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KaiTi" w:hAnsi="KaiTi" w:eastAsia="KaiTi" w:cs="KaiTi"/>
          <w:sz w:val="32"/>
          <w:szCs w:val="32"/>
        </w:rPr>
      </w:pPr>
      <w:r>
        <w:rPr>
          <w:rFonts w:hint="eastAsia" w:ascii="KaiTi" w:hAnsi="KaiTi" w:eastAsia="KaiTi" w:cs="KaiTi"/>
          <w:sz w:val="32"/>
          <w:szCs w:val="32"/>
        </w:rPr>
        <w:t xml:space="preserve">                                                                          </w:t>
      </w:r>
    </w:p>
    <w:p>
      <w:pPr>
        <w:jc w:val="center"/>
        <w:rPr>
          <w:rFonts w:ascii="KaiTi" w:hAnsi="KaiTi" w:eastAsia="KaiTi" w:cs="KaiTi"/>
          <w:sz w:val="32"/>
          <w:szCs w:val="32"/>
        </w:rPr>
      </w:pPr>
      <w:r>
        <w:rPr>
          <w:rFonts w:hint="eastAsia" w:ascii="KaiTi" w:hAnsi="KaiTi" w:eastAsia="KaiTi" w:cs="KaiTi"/>
          <w:sz w:val="32"/>
          <w:szCs w:val="32"/>
        </w:rPr>
        <w:t>我和中国的故事</w:t>
      </w:r>
    </w:p>
    <w:p>
      <w:pPr>
        <w:wordWrap w:val="0"/>
        <w:ind w:left="3912" w:right="480" w:firstLine="1304"/>
        <w:jc w:val="right"/>
        <w:rPr>
          <w:rFonts w:ascii="KaiTi" w:hAnsi="KaiTi" w:eastAsia="KaiTi" w:cs="KaiTi"/>
          <w:sz w:val="24"/>
          <w:szCs w:val="24"/>
          <w:lang w:val="en-US"/>
        </w:rPr>
      </w:pPr>
      <w:r>
        <w:rPr>
          <w:rFonts w:hint="eastAsia" w:ascii="KaiTi" w:hAnsi="KaiTi" w:eastAsia="KaiTi" w:cs="KaiTi"/>
          <w:sz w:val="24"/>
          <w:szCs w:val="24"/>
        </w:rPr>
        <w:t>作者</w:t>
      </w:r>
      <w:r>
        <w:rPr>
          <w:rFonts w:ascii="KaiTi" w:hAnsi="KaiTi" w:eastAsia="KaiTi" w:cs="KaiTi"/>
          <w:sz w:val="24"/>
          <w:szCs w:val="24"/>
        </w:rPr>
        <w:t>:</w:t>
      </w:r>
      <w:r>
        <w:rPr>
          <w:rFonts w:hint="eastAsia" w:ascii="KaiTi" w:hAnsi="KaiTi" w:eastAsia="KaiTi" w:cs="KaiTi"/>
          <w:sz w:val="24"/>
          <w:szCs w:val="24"/>
        </w:rPr>
        <w:t>王淑愉</w:t>
      </w:r>
      <w:r>
        <w:rPr>
          <w:rFonts w:hint="eastAsia" w:ascii="KaiTi" w:hAnsi="KaiTi" w:eastAsia="KaiTi" w:cs="KaiTi"/>
          <w:sz w:val="24"/>
          <w:szCs w:val="24"/>
          <w:lang w:val="en-US"/>
        </w:rPr>
        <w:t xml:space="preserve">   16岁</w:t>
      </w:r>
    </w:p>
    <w:p>
      <w:pPr>
        <w:rPr>
          <w:rFonts w:ascii="KaiTi" w:hAnsi="KaiTi" w:eastAsia="KaiTi" w:cs="KaiTi"/>
          <w:sz w:val="24"/>
          <w:szCs w:val="24"/>
        </w:rPr>
      </w:pPr>
      <w:r>
        <w:rPr>
          <w:rFonts w:ascii="KaiTi" w:hAnsi="KaiTi" w:eastAsia="KaiTi" w:cs="KaiTi"/>
          <w:sz w:val="24"/>
          <w:szCs w:val="24"/>
        </w:rPr>
        <w:t xml:space="preserve">   </w:t>
      </w:r>
      <w:r>
        <w:rPr>
          <w:rFonts w:hint="eastAsia" w:ascii="KaiTi" w:hAnsi="KaiTi" w:eastAsia="KaiTi" w:cs="KaiTi"/>
          <w:sz w:val="24"/>
          <w:szCs w:val="24"/>
        </w:rPr>
        <w:t xml:space="preserve"> 中国。。。</w:t>
      </w:r>
    </w:p>
    <w:p>
      <w:pPr>
        <w:ind w:firstLine="480" w:firstLineChars="200"/>
        <w:rPr>
          <w:rFonts w:ascii="KaiTi" w:hAnsi="KaiTi" w:eastAsia="KaiTi" w:cs="KaiTi"/>
          <w:sz w:val="24"/>
          <w:szCs w:val="24"/>
        </w:rPr>
      </w:pPr>
      <w:r>
        <w:rPr>
          <w:rFonts w:hint="eastAsia" w:ascii="KaiTi" w:hAnsi="KaiTi" w:eastAsia="KaiTi" w:cs="KaiTi"/>
          <w:sz w:val="24"/>
          <w:szCs w:val="24"/>
        </w:rPr>
        <w:t>中国对我来说是一个既熟悉又陌生的一个国家。 熟悉，是因为我出生在这个国家，在这个国家里我生活了有整整六年的时间 ，除去婴儿时期我也最起码讲了三四年的中文。直至今日身处在异国他乡的我，第一</w:t>
      </w:r>
      <w:bookmarkStart w:id="0" w:name="_GoBack"/>
      <w:bookmarkEnd w:id="0"/>
      <w:r>
        <w:rPr>
          <w:rFonts w:hint="eastAsia" w:ascii="KaiTi" w:hAnsi="KaiTi" w:eastAsia="KaiTi" w:cs="KaiTi"/>
          <w:sz w:val="24"/>
          <w:szCs w:val="24"/>
        </w:rPr>
        <w:t>母语仍然是中文。中文依旧是那让我说起来最舒服的语言。而对中国的陌生则来自于两个原因。第一个原因是因为我毕竟已经有十年没有在中国生活了，这就直接导致了我没能像在中国生活的孩子们一样去了解所有的中国文化以及他们的生活方式。第二个原因呢，由于我只在中国生活了六年，而这六年里我也一直就只待在同一个地方，那就是我的家乡“青田“，再加上当年我年纪实在是太小了，自然就没能有机会去接触关于这方面的知识。所以就算我如今会讲一口流利的中文，会写一篇全中文的作文，读得懂一整篇中文文章，也听得懂人们讲中文，可这些在中国也只能算是小学水平。这就是我对中国陌生的来源。因为不够了解而产生的距离感到如今的陌生。其实对我来说是种遗憾。</w:t>
      </w:r>
    </w:p>
    <w:p>
      <w:pPr>
        <w:ind w:firstLine="480" w:firstLineChars="200"/>
        <w:rPr>
          <w:rFonts w:ascii="KaiTi" w:hAnsi="KaiTi" w:eastAsia="KaiTi" w:cs="KaiTi"/>
          <w:sz w:val="24"/>
          <w:szCs w:val="24"/>
        </w:rPr>
      </w:pPr>
      <w:r>
        <w:rPr>
          <w:rFonts w:hint="eastAsia" w:ascii="KaiTi" w:hAnsi="KaiTi" w:eastAsia="KaiTi" w:cs="KaiTi"/>
          <w:sz w:val="24"/>
          <w:szCs w:val="24"/>
        </w:rPr>
        <w:t>但这份陌生感却在二零一七年的夏天变得不那么陌生了。那一年是我时隔了五年再次回到了中国，我们先是去到了首都北京，在那儿我们拜访了许久未见的亲戚们，同时品尝到了许多我日思夜想的中国美食。我们去了北京的簋街吃小龙虾，烧烤。吃了全聚德烤鸭，王府井的小吃街 ，北京的涮火锅等。。。景点的话，虽说我们没有去参观像是长城，故宫，天安门这些北京代表性景点，我们只去参观了北京顺天贡院 ， 古时候通过考试来选拔人才的地方和雍和宫。虽说这些地方都远不比万里长城壮观，没有故宫华丽，但是他们胜在朴实，也很有意义。就像贡院，它让我们看到了古时候那些秀才们是怎么读书的，怎么通过一关关各种各样的考试才金榜题名，考上状元，可以说是非常贴近我们普通人的生活。但又比普通人累很多 ，因为在以前考科举考试可不是像如今的考试一样，一天考上个几个小时。而是考生需要在一间小房间里连着考上几天才行，在这期间里考生不许踏出房门半步，吃饭睡觉上厕所都只能在考试间里完成。我觉得都非常的有意思，让我学到了很多新知识。</w:t>
      </w:r>
    </w:p>
    <w:p>
      <w:pPr>
        <w:ind w:firstLine="480" w:firstLineChars="200"/>
        <w:rPr>
          <w:rFonts w:ascii="KaiTi" w:hAnsi="KaiTi" w:eastAsia="KaiTi" w:cs="KaiTi"/>
          <w:sz w:val="24"/>
          <w:szCs w:val="24"/>
        </w:rPr>
      </w:pPr>
      <w:r>
        <w:rPr>
          <w:rFonts w:hint="eastAsia" w:ascii="KaiTi" w:hAnsi="KaiTi" w:eastAsia="KaiTi" w:cs="KaiTi"/>
          <w:sz w:val="24"/>
          <w:szCs w:val="24"/>
        </w:rPr>
        <w:t>那一年暑假。我还第一次去了除北京和青田以外的城市，我去了杭州 。参观了西湖美景，让我真的见识到了什么是风景如画 ，感受到了心旷神怡的感觉。接着我们还参观了杭州宋城 ，古色古香的建筑以及工作人员的古装扮相让我仿佛穿越回了古代。在宋城我们还看了《宋城千古情》的精彩演出，我只能说我们中国的历史文化真的太美啦！</w:t>
      </w:r>
    </w:p>
    <w:p>
      <w:pPr>
        <w:ind w:firstLine="480" w:firstLineChars="200"/>
        <w:rPr>
          <w:rFonts w:ascii="KaiTi" w:hAnsi="KaiTi" w:eastAsia="KaiTi" w:cs="KaiTi"/>
          <w:sz w:val="24"/>
          <w:szCs w:val="24"/>
        </w:rPr>
      </w:pPr>
      <w:r>
        <w:rPr>
          <w:rFonts w:hint="eastAsia" w:ascii="KaiTi" w:hAnsi="KaiTi" w:eastAsia="KaiTi" w:cs="KaiTi"/>
          <w:sz w:val="24"/>
          <w:szCs w:val="24"/>
        </w:rPr>
        <w:t>在北京和杭州总共带了一星期后，我们就坐飞机回到了我小时候的故乡青田，那个我出生并生活了六年的小县城。青田是个四面被青山环绕的县城，还有一条贯穿整个青田县及丽水市的的瓯江。所以用山清水秀来形容青田是再适合不过的了。每次当我探出窗外，看到那儿满片青山江水的景色都会赞叹不已，有种身处在大自然般的轻松。不是因为这景色是有多么的漂亮，多么的值得一看。而是因为这片景色是我在那些繁华城市里看不见的 ，即使是住在满是大自然的瑞典，我也见不到像这样的一座座青山以及江水合二为一的景象。况且这是我以前生活过的地方，有着与生俱来的亲切感，对我来说是世上最独特的风景。</w:t>
      </w:r>
    </w:p>
    <w:p>
      <w:pPr>
        <w:ind w:firstLine="480" w:firstLineChars="200"/>
        <w:rPr>
          <w:rFonts w:ascii="KaiTi" w:hAnsi="KaiTi" w:eastAsia="KaiTi" w:cs="KaiTi"/>
          <w:sz w:val="24"/>
          <w:szCs w:val="24"/>
        </w:rPr>
      </w:pPr>
      <w:r>
        <w:rPr>
          <w:rFonts w:hint="eastAsia" w:ascii="KaiTi" w:hAnsi="KaiTi" w:eastAsia="KaiTi" w:cs="KaiTi"/>
          <w:sz w:val="24"/>
          <w:szCs w:val="24"/>
        </w:rPr>
        <w:t>那次回去，不仅让我十分高兴，还让我感慨万分。由于那次是我们时隔了五年才回的国，所有的事物在我的眼里都发生了很大的变化。譬如，我小时候去幼儿园要经过的那条马路，当时在我眼里可是又长又宽阔，可是在那年的夏天我却发现那条马路变得好短，好窄。我一开始还以为是他们把马路重新盖窄了，我甚至还问了我住在青田的表姐，可她却说这条马路什么都没变，而是我变了，我长大了。</w:t>
      </w:r>
    </w:p>
    <w:p>
      <w:pPr>
        <w:ind w:firstLine="480" w:firstLineChars="200"/>
        <w:rPr>
          <w:rFonts w:ascii="KaiTi" w:hAnsi="KaiTi" w:eastAsia="KaiTi" w:cs="KaiTi"/>
          <w:sz w:val="24"/>
          <w:szCs w:val="24"/>
        </w:rPr>
      </w:pPr>
      <w:r>
        <w:rPr>
          <w:rFonts w:hint="eastAsia" w:ascii="KaiTi" w:hAnsi="KaiTi" w:eastAsia="KaiTi" w:cs="KaiTi"/>
          <w:sz w:val="24"/>
          <w:szCs w:val="24"/>
        </w:rPr>
        <w:t>听到这句话时，我顿时一阵鼻酸，心里感叹着：时间真的改变了我许多。改变了我的性格，改变了我对事物的看法以及对回忆的陈述。但唯一没有改变的就是我对家乡的思念。住在瑞典的我真的是无时无刻都在想着我下次回国是什么时候。我想念家乡的美食，家乡的街道和我记忆中的外公‘、外婆。我想念我小时候在青田所有生活过的点点滴滴。</w:t>
      </w:r>
    </w:p>
    <w:p>
      <w:pPr>
        <w:ind w:firstLine="480" w:firstLineChars="200"/>
        <w:rPr>
          <w:rFonts w:ascii="KaiTi" w:hAnsi="KaiTi" w:eastAsia="KaiTi" w:cs="KaiTi"/>
          <w:sz w:val="24"/>
          <w:szCs w:val="24"/>
        </w:rPr>
      </w:pPr>
      <w:r>
        <w:rPr>
          <w:rFonts w:hint="eastAsia" w:ascii="KaiTi" w:hAnsi="KaiTi" w:eastAsia="KaiTi" w:cs="KaiTi"/>
          <w:sz w:val="24"/>
          <w:szCs w:val="24"/>
        </w:rPr>
        <w:t>虽然我只在青田生活了六年，而这六年的记忆对我来说也是朦胧的。我依稀只记得一些我小时候的日常。我的日常生活跟大多数人一样，几乎每天都是三点一线 ：早上七点准时起床，洗脸、吃早饭。我记得早饭一般都是吃粥再配些菜，不会像别人家一样会买包子、馒头、油条、豆浆这些对我来说非常好吃的早餐。因为不健康。。。吃完早饭后我就会牵着大人的手，去上幼儿园。在幼儿园里我记得我们会有背诵唐诗、唱儿歌、讲故事、玩游戏等各种各样有意思的课程。当时我在幼儿园里最喜欢的就是背唐诗，因为背的好了老师就会奖励一枚小红星。在现在看来是没什么，但是对于当时的我来说是件非常有成就感的事儿，也是老师给我最大的鼓励。到了放学的时候，我们小朋友都会满心期待的坐在教室里等待着自己的家长来接自己。被家长接走后，我们一般不会直接回家，而是去不远处的菜市场买菜。那个菜市场我们几乎每天都去，所以很多在那里卖菜的摊主都认得我，有时候还会夸我可爱给我点吃的。可见中国人是真的很热情。</w:t>
      </w:r>
    </w:p>
    <w:p>
      <w:pPr>
        <w:ind w:firstLine="480" w:firstLineChars="200"/>
        <w:rPr>
          <w:rFonts w:ascii="KaiTi" w:hAnsi="KaiTi" w:eastAsia="KaiTi" w:cs="KaiTi"/>
          <w:sz w:val="24"/>
          <w:szCs w:val="24"/>
        </w:rPr>
      </w:pPr>
      <w:r>
        <w:rPr>
          <w:rFonts w:hint="eastAsia" w:ascii="KaiTi" w:hAnsi="KaiTi" w:eastAsia="KaiTi" w:cs="KaiTi"/>
          <w:sz w:val="24"/>
          <w:szCs w:val="24"/>
        </w:rPr>
        <w:t>这大概就是我在中国生活的六年，回想一下，其实一点也不丰富多彩。但是真在踏实，温馨。那段时间我生活的很轻松、很快乐。</w:t>
      </w:r>
    </w:p>
    <w:p>
      <w:pPr>
        <w:ind w:firstLine="480" w:firstLineChars="200"/>
        <w:rPr>
          <w:rFonts w:ascii="KaiTi" w:hAnsi="KaiTi" w:eastAsia="KaiTi" w:cs="KaiTi"/>
          <w:sz w:val="24"/>
          <w:szCs w:val="24"/>
        </w:rPr>
      </w:pPr>
      <w:r>
        <w:rPr>
          <w:rFonts w:hint="eastAsia" w:ascii="KaiTi" w:hAnsi="KaiTi" w:eastAsia="KaiTi" w:cs="KaiTi"/>
          <w:sz w:val="24"/>
          <w:szCs w:val="24"/>
        </w:rPr>
        <w:t>除了对童年回忆的感慨外，我还想感叹一下中国的科技，完全就是飞一般的进展！想当初我二零一二年回去时，网络还没见得如此发达。可是在短短的五年内。中国想完全变了一个样子。现在出门只需带一部手机，就能解决所有问题。现在中国依然在不停的进步，我想在不久之后，中国一定能成为世界上最强的国家。同时我也在努力的学习，不停的进步，我希望在将来有一天我能回到这个让我骄傲的国家生活。</w:t>
      </w:r>
    </w:p>
    <w:p>
      <w:pPr>
        <w:ind w:firstLine="480" w:firstLineChars="200"/>
        <w:rPr>
          <w:rFonts w:ascii="KaiTi" w:hAnsi="KaiTi" w:eastAsia="KaiTi" w:cs="KaiTi"/>
          <w:sz w:val="24"/>
          <w:szCs w:val="24"/>
        </w:rPr>
      </w:pPr>
      <w:r>
        <w:rPr>
          <w:rFonts w:hint="eastAsia" w:ascii="KaiTi" w:hAnsi="KaiTi" w:eastAsia="KaiTi" w:cs="KaiTi"/>
          <w:sz w:val="24"/>
          <w:szCs w:val="24"/>
        </w:rPr>
        <w:t>这就是“我和中国的故事 ”。</w:t>
      </w:r>
      <w:r>
        <w:rPr>
          <w:rFonts w:ascii="KaiTi" w:hAnsi="KaiTi" w:eastAsia="KaiTi" w:cs="KaiTi"/>
          <w:sz w:val="24"/>
          <w:szCs w:val="24"/>
        </w:rPr>
        <w:t xml:space="preserve">  </w:t>
      </w:r>
    </w:p>
    <w:p>
      <w:pPr>
        <w:ind w:right="960"/>
        <w:jc w:val="right"/>
        <w:rPr>
          <w:rFonts w:ascii="KaiTi" w:hAnsi="KaiTi" w:eastAsia="KaiTi" w:cs="KaiTi"/>
          <w:sz w:val="24"/>
          <w:szCs w:val="24"/>
        </w:rPr>
      </w:pPr>
      <w:r>
        <w:rPr>
          <w:rFonts w:hint="eastAsia" w:ascii="KaiTi" w:hAnsi="KaiTi" w:eastAsia="KaiTi" w:cs="KaiTi"/>
          <w:sz w:val="24"/>
          <w:szCs w:val="24"/>
          <w:lang w:val="en-US"/>
        </w:rPr>
        <w:t>辅导老师</w:t>
      </w:r>
      <w:r>
        <w:rPr>
          <w:rFonts w:hint="eastAsia" w:ascii="KaiTi" w:hAnsi="KaiTi" w:eastAsia="KaiTi" w:cs="KaiTi"/>
          <w:sz w:val="24"/>
          <w:szCs w:val="24"/>
        </w:rPr>
        <w:t>：张岱男</w:t>
      </w:r>
    </w:p>
    <w:p>
      <w:pPr>
        <w:ind w:right="480"/>
        <w:jc w:val="right"/>
        <w:rPr>
          <w:rFonts w:ascii="KaiTi" w:hAnsi="KaiTi" w:eastAsia="KaiTi" w:cs="KaiTi"/>
          <w:sz w:val="24"/>
          <w:szCs w:val="24"/>
        </w:rPr>
      </w:pPr>
      <w:r>
        <w:rPr>
          <w:rFonts w:hint="eastAsia" w:ascii="KaiTi" w:hAnsi="KaiTi" w:eastAsia="KaiTi" w:cs="KaiTi"/>
          <w:sz w:val="24"/>
          <w:szCs w:val="24"/>
          <w:lang w:val="en-US"/>
        </w:rPr>
        <w:t>斯德哥尔摩</w:t>
      </w:r>
      <w:r>
        <w:rPr>
          <w:rFonts w:hint="eastAsia" w:ascii="KaiTi" w:hAnsi="KaiTi" w:eastAsia="KaiTi" w:cs="KaiTi"/>
          <w:sz w:val="24"/>
          <w:szCs w:val="24"/>
        </w:rPr>
        <w:t>瑞青中文学校</w:t>
      </w:r>
    </w:p>
    <w:p>
      <w:pPr>
        <w:rPr>
          <w:rFonts w:ascii="KaiTi" w:hAnsi="KaiTi" w:eastAsia="KaiTi" w:cs="KaiTi"/>
          <w:sz w:val="24"/>
          <w:szCs w:val="24"/>
        </w:rPr>
      </w:pPr>
    </w:p>
    <w:p>
      <w:pPr>
        <w:rPr>
          <w:rFonts w:ascii="KaiTi" w:hAnsi="KaiTi" w:eastAsia="KaiTi" w:cs="KaiTi"/>
          <w:sz w:val="24"/>
          <w:szCs w:val="24"/>
        </w:rPr>
      </w:pP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00" w:usb3="00000000" w:csb0="00000000" w:csb1="00000000"/>
  </w:font>
  <w:font w:name="KaiTi">
    <w:altName w:val="宋体"/>
    <w:panose1 w:val="02010609060101010101"/>
    <w:charset w:val="86"/>
    <w:family w:val="modern"/>
    <w:pitch w:val="default"/>
    <w:sig w:usb0="00000000" w:usb1="00000000" w:usb2="00000016" w:usb3="00000000" w:csb0="00040001"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2630518"/>
      <w:docPartObj>
        <w:docPartGallery w:val="AutoText"/>
      </w:docPartObj>
    </w:sdtPr>
    <w:sdtContent>
      <w:p>
        <w:pPr>
          <w:pStyle w:val="2"/>
        </w:pPr>
        <w:r>
          <w:fldChar w:fldCharType="begin"/>
        </w:r>
        <w:r>
          <w:instrText xml:space="preserve">PAGE   \* MERGEFORMAT</w:instrText>
        </w:r>
        <w:r>
          <w:fldChar w:fldCharType="separate"/>
        </w:r>
        <w: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23"/>
    <w:rsid w:val="000750D8"/>
    <w:rsid w:val="000D2036"/>
    <w:rsid w:val="00122E9C"/>
    <w:rsid w:val="001E214E"/>
    <w:rsid w:val="00324FAA"/>
    <w:rsid w:val="0047598A"/>
    <w:rsid w:val="005E15AF"/>
    <w:rsid w:val="00636143"/>
    <w:rsid w:val="006D3959"/>
    <w:rsid w:val="00790E3D"/>
    <w:rsid w:val="007B625C"/>
    <w:rsid w:val="00857223"/>
    <w:rsid w:val="008733DE"/>
    <w:rsid w:val="00AF7F99"/>
    <w:rsid w:val="00B11632"/>
    <w:rsid w:val="00B16A09"/>
    <w:rsid w:val="00B25F67"/>
    <w:rsid w:val="00BE02D7"/>
    <w:rsid w:val="00C165F1"/>
    <w:rsid w:val="00CC1718"/>
    <w:rsid w:val="00D2134E"/>
    <w:rsid w:val="00EF5815"/>
    <w:rsid w:val="00F30933"/>
    <w:rsid w:val="03A728AF"/>
    <w:rsid w:val="49C159C4"/>
    <w:rsid w:val="4D2966D1"/>
    <w:rsid w:val="62E24F6B"/>
    <w:rsid w:val="7E703C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sv-SE"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536"/>
        <w:tab w:val="right" w:pos="9072"/>
      </w:tabs>
      <w:spacing w:after="0" w:line="240" w:lineRule="auto"/>
    </w:pPr>
  </w:style>
  <w:style w:type="paragraph" w:styleId="3">
    <w:name w:val="header"/>
    <w:basedOn w:val="1"/>
    <w:link w:val="6"/>
    <w:unhideWhenUsed/>
    <w:qFormat/>
    <w:uiPriority w:val="99"/>
    <w:pPr>
      <w:tabs>
        <w:tab w:val="center" w:pos="4536"/>
        <w:tab w:val="right" w:pos="9072"/>
      </w:tabs>
      <w:spacing w:after="0" w:line="240" w:lineRule="auto"/>
    </w:pPr>
  </w:style>
  <w:style w:type="character" w:customStyle="1" w:styleId="6">
    <w:name w:val="Sidhuvud Char"/>
    <w:basedOn w:val="5"/>
    <w:link w:val="3"/>
    <w:qFormat/>
    <w:uiPriority w:val="99"/>
    <w:rPr>
      <w:sz w:val="22"/>
      <w:szCs w:val="22"/>
    </w:rPr>
  </w:style>
  <w:style w:type="character" w:customStyle="1" w:styleId="7">
    <w:name w:val="Sidfot Char"/>
    <w:basedOn w:val="5"/>
    <w:link w:val="2"/>
    <w:uiPriority w:val="99"/>
    <w:rPr>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380</Words>
  <Characters>2016</Characters>
  <Lines>16</Lines>
  <Paragraphs>4</Paragraphs>
  <TotalTime>0</TotalTime>
  <ScaleCrop>false</ScaleCrop>
  <LinksUpToDate>false</LinksUpToDate>
  <CharactersWithSpaces>2392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2019-09-02T00:47:00Z</dcterms:created>
  <dc:creator>shuyu.dance@gmail.com</dc:creator>
  <cp:lastModifiedBy>ShiYongRen</cp:lastModifiedBy>
  <dcterms:modified xsi:type="dcterms:W3CDTF">2019-10-01T09:59:54Z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