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F7989" w14:textId="77777777" w:rsidR="00BE53E5" w:rsidRDefault="00BE53E5" w:rsidP="00A6115E"/>
    <w:p w14:paraId="7F966823" w14:textId="77777777" w:rsidR="00BE53E5" w:rsidRDefault="00D7787B" w:rsidP="00D409E3">
      <w:pPr>
        <w:jc w:val="center"/>
        <w:rPr>
          <w:rFonts w:ascii="KaiTi" w:eastAsia="KaiTi" w:hAnsi="KaiTi"/>
          <w:sz w:val="32"/>
          <w:szCs w:val="32"/>
        </w:rPr>
      </w:pPr>
      <w:r w:rsidRPr="001F574D">
        <w:rPr>
          <w:rFonts w:ascii="KaiTi" w:eastAsia="KaiTi" w:hAnsi="KaiTi" w:hint="eastAsia"/>
          <w:sz w:val="32"/>
          <w:szCs w:val="32"/>
        </w:rPr>
        <w:t>《</w:t>
      </w:r>
      <w:r w:rsidR="0095065D" w:rsidRPr="001F574D">
        <w:rPr>
          <w:rFonts w:ascii="KaiTi" w:eastAsia="KaiTi" w:hAnsi="KaiTi" w:hint="eastAsia"/>
          <w:sz w:val="32"/>
          <w:szCs w:val="32"/>
        </w:rPr>
        <w:t>寻</w:t>
      </w:r>
      <w:r w:rsidR="0055367E" w:rsidRPr="001F574D">
        <w:rPr>
          <w:rFonts w:ascii="KaiTi" w:eastAsia="KaiTi" w:hAnsi="KaiTi" w:hint="eastAsia"/>
          <w:sz w:val="32"/>
          <w:szCs w:val="32"/>
        </w:rPr>
        <w:t>根之旅</w:t>
      </w:r>
      <w:r w:rsidRPr="001F574D">
        <w:rPr>
          <w:rFonts w:ascii="KaiTi" w:eastAsia="KaiTi" w:hAnsi="KaiTi" w:hint="eastAsia"/>
          <w:sz w:val="32"/>
          <w:szCs w:val="32"/>
        </w:rPr>
        <w:t>》</w:t>
      </w:r>
    </w:p>
    <w:p w14:paraId="299E9389" w14:textId="77777777" w:rsidR="001F574D" w:rsidRPr="001F574D" w:rsidRDefault="001F574D" w:rsidP="00D409E3">
      <w:pPr>
        <w:jc w:val="center"/>
        <w:rPr>
          <w:rFonts w:ascii="KaiTi" w:eastAsia="KaiTi" w:hAnsi="KaiTi" w:hint="eastAsia"/>
          <w:sz w:val="24"/>
          <w:szCs w:val="24"/>
        </w:rPr>
      </w:pPr>
    </w:p>
    <w:p w14:paraId="48261228" w14:textId="3AA1FEDC" w:rsidR="00BE53E5" w:rsidRDefault="001F574D" w:rsidP="001F574D">
      <w:pPr>
        <w:jc w:val="center"/>
        <w:rPr>
          <w:rFonts w:ascii="KaiTi" w:eastAsia="KaiTi" w:hAnsi="KaiTi"/>
          <w:sz w:val="24"/>
          <w:szCs w:val="24"/>
        </w:rPr>
      </w:pPr>
      <w:r w:rsidRPr="001F574D">
        <w:rPr>
          <w:rFonts w:ascii="KaiTi" w:eastAsia="KaiTi" w:hAnsi="KaiTi" w:hint="eastAsia"/>
          <w:sz w:val="24"/>
          <w:szCs w:val="24"/>
        </w:rPr>
        <w:t xml:space="preserve">                                                  作者</w:t>
      </w:r>
      <w:r w:rsidRPr="001F574D">
        <w:rPr>
          <w:rFonts w:ascii="KaiTi" w:eastAsia="KaiTi" w:hAnsi="KaiTi"/>
          <w:sz w:val="24"/>
          <w:szCs w:val="24"/>
          <w:lang w:val="sv-SE"/>
        </w:rPr>
        <w:t>:</w:t>
      </w:r>
      <w:r w:rsidRPr="001F574D">
        <w:rPr>
          <w:rFonts w:ascii="KaiTi" w:eastAsia="KaiTi" w:hAnsi="KaiTi" w:hint="eastAsia"/>
          <w:sz w:val="24"/>
          <w:szCs w:val="24"/>
        </w:rPr>
        <w:t xml:space="preserve">伍心愉 </w:t>
      </w:r>
      <w:r w:rsidRPr="001F574D">
        <w:rPr>
          <w:rFonts w:ascii="KaiTi" w:eastAsia="KaiTi" w:hAnsi="KaiTi"/>
          <w:sz w:val="24"/>
          <w:szCs w:val="24"/>
        </w:rPr>
        <w:t xml:space="preserve"> 16</w:t>
      </w:r>
      <w:r w:rsidRPr="001F574D">
        <w:rPr>
          <w:rFonts w:ascii="KaiTi" w:eastAsia="KaiTi" w:hAnsi="KaiTi" w:hint="eastAsia"/>
          <w:sz w:val="24"/>
          <w:szCs w:val="24"/>
        </w:rPr>
        <w:t>岁</w:t>
      </w:r>
    </w:p>
    <w:p w14:paraId="7E062547" w14:textId="77777777" w:rsidR="001F574D" w:rsidRPr="001F574D" w:rsidRDefault="001F574D" w:rsidP="001F574D">
      <w:pPr>
        <w:jc w:val="center"/>
        <w:rPr>
          <w:rFonts w:ascii="KaiTi" w:eastAsia="KaiTi" w:hAnsi="KaiTi" w:hint="eastAsia"/>
          <w:sz w:val="24"/>
          <w:szCs w:val="24"/>
        </w:rPr>
      </w:pPr>
    </w:p>
    <w:p w14:paraId="779363B7" w14:textId="5A88D0E5" w:rsidR="00A6115E" w:rsidRPr="001F574D" w:rsidRDefault="001F574D" w:rsidP="00A6115E">
      <w:pPr>
        <w:rPr>
          <w:rFonts w:ascii="KaiTi" w:eastAsia="KaiTi" w:hAnsi="KaiTi"/>
          <w:sz w:val="24"/>
          <w:szCs w:val="24"/>
        </w:rPr>
      </w:pPr>
      <w:r w:rsidRPr="001F574D">
        <w:rPr>
          <w:rFonts w:ascii="KaiTi" w:eastAsia="KaiTi" w:hAnsi="KaiTi" w:hint="eastAsia"/>
          <w:sz w:val="24"/>
          <w:szCs w:val="24"/>
        </w:rPr>
        <w:t xml:space="preserve">    </w:t>
      </w:r>
      <w:r w:rsidR="00A6115E" w:rsidRPr="001F574D">
        <w:rPr>
          <w:rFonts w:ascii="KaiTi" w:eastAsia="KaiTi" w:hAnsi="KaiTi"/>
          <w:sz w:val="24"/>
          <w:szCs w:val="24"/>
        </w:rPr>
        <w:t>年少之时，中国于我只是地图上一块五彩缤纷的板块，一个遥不可及的国度。在我懵懂的认知里，那里只是爷爷奶奶生活的地方，仅此而已。这或许要归根于中国与我相隔千里，同时我也从未接触过它的文化。这导致祖国在我的认知里却是陌生的存在，我亦未对它升起过一丝归属感。</w:t>
      </w:r>
    </w:p>
    <w:p w14:paraId="6C6565DA" w14:textId="77777777" w:rsidR="00A6115E" w:rsidRPr="001F574D" w:rsidRDefault="00A6115E" w:rsidP="00A6115E">
      <w:pPr>
        <w:rPr>
          <w:rFonts w:ascii="KaiTi" w:eastAsia="KaiTi" w:hAnsi="KaiTi"/>
          <w:sz w:val="24"/>
          <w:szCs w:val="24"/>
        </w:rPr>
      </w:pPr>
    </w:p>
    <w:p w14:paraId="09015E80" w14:textId="4DC2BF00" w:rsidR="00A6115E" w:rsidRPr="001F574D" w:rsidRDefault="001F574D" w:rsidP="00A6115E">
      <w:pPr>
        <w:rPr>
          <w:rFonts w:ascii="KaiTi" w:eastAsia="KaiTi" w:hAnsi="KaiTi"/>
          <w:sz w:val="24"/>
          <w:szCs w:val="24"/>
        </w:rPr>
      </w:pPr>
      <w:r w:rsidRPr="001F574D">
        <w:rPr>
          <w:rFonts w:ascii="KaiTi" w:eastAsia="KaiTi" w:hAnsi="KaiTi" w:hint="eastAsia"/>
          <w:sz w:val="24"/>
          <w:szCs w:val="24"/>
        </w:rPr>
        <w:t xml:space="preserve">    </w:t>
      </w:r>
      <w:r w:rsidR="00A6115E" w:rsidRPr="001F574D">
        <w:rPr>
          <w:rFonts w:ascii="KaiTi" w:eastAsia="KaiTi" w:hAnsi="KaiTi"/>
          <w:sz w:val="24"/>
          <w:szCs w:val="24"/>
        </w:rPr>
        <w:t>在渐渐长大后，我逐渐开始接触中国的文化。这个契机便是在中文学校开始学习中文。起初，对于父亲的这个决定我内心是抗拒的，因为我固执的认为学习中文是毫无意义的。毕竟我们与中国相隔万里，况且，我已经有了中文的基础。然而，通过正式地学习中文我第一次感受到了文字的博大精深与独特魅力。让我感触最深的要数唐诗与宋词。我从未曾料到那廖廖无几的文字</w:t>
      </w:r>
      <w:r w:rsidR="001D2242" w:rsidRPr="001F574D">
        <w:rPr>
          <w:rFonts w:ascii="KaiTi" w:eastAsia="KaiTi" w:hAnsi="KaiTi" w:hint="eastAsia"/>
          <w:sz w:val="24"/>
          <w:szCs w:val="24"/>
        </w:rPr>
        <w:t>，</w:t>
      </w:r>
      <w:r w:rsidR="00A6115E" w:rsidRPr="001F574D">
        <w:rPr>
          <w:rFonts w:ascii="KaiTi" w:eastAsia="KaiTi" w:hAnsi="KaiTi"/>
          <w:sz w:val="24"/>
          <w:szCs w:val="24"/>
        </w:rPr>
        <w:t>竟然能够蕴含</w:t>
      </w:r>
      <w:r w:rsidR="00D40230" w:rsidRPr="001F574D">
        <w:rPr>
          <w:rFonts w:ascii="KaiTi" w:eastAsia="KaiTi" w:hAnsi="KaiTi" w:hint="eastAsia"/>
          <w:sz w:val="24"/>
          <w:szCs w:val="24"/>
        </w:rPr>
        <w:t>婉转悠扬的韵律</w:t>
      </w:r>
      <w:r w:rsidR="001D2242" w:rsidRPr="001F574D">
        <w:rPr>
          <w:rFonts w:ascii="KaiTi" w:eastAsia="KaiTi" w:hAnsi="KaiTi" w:hint="eastAsia"/>
          <w:sz w:val="24"/>
          <w:szCs w:val="24"/>
        </w:rPr>
        <w:t>，</w:t>
      </w:r>
      <w:r w:rsidR="00D40230" w:rsidRPr="001F574D">
        <w:rPr>
          <w:rFonts w:ascii="KaiTi" w:eastAsia="KaiTi" w:hAnsi="KaiTi" w:hint="eastAsia"/>
          <w:sz w:val="24"/>
          <w:szCs w:val="24"/>
        </w:rPr>
        <w:t>以及</w:t>
      </w:r>
      <w:r w:rsidR="00A6115E" w:rsidRPr="001F574D">
        <w:rPr>
          <w:rFonts w:ascii="KaiTi" w:eastAsia="KaiTi" w:hAnsi="KaiTi"/>
          <w:sz w:val="24"/>
          <w:szCs w:val="24"/>
        </w:rPr>
        <w:t>无穷无尽的深意</w:t>
      </w:r>
      <w:r w:rsidR="00D40230" w:rsidRPr="001F574D">
        <w:rPr>
          <w:rFonts w:ascii="KaiTi" w:eastAsia="KaiTi" w:hAnsi="KaiTi" w:hint="eastAsia"/>
          <w:sz w:val="24"/>
          <w:szCs w:val="24"/>
        </w:rPr>
        <w:t>。</w:t>
      </w:r>
      <w:r w:rsidR="00A6115E" w:rsidRPr="001F574D">
        <w:rPr>
          <w:rFonts w:ascii="KaiTi" w:eastAsia="KaiTi" w:hAnsi="KaiTi"/>
          <w:sz w:val="24"/>
          <w:szCs w:val="24"/>
        </w:rPr>
        <w:t>这挖掘出了我对中文的求知欲。在这种环境的日夜熏陶下，我慢慢地放下了对中文的偏见并且开始向往中国。</w:t>
      </w:r>
    </w:p>
    <w:p w14:paraId="1493032F" w14:textId="77777777" w:rsidR="00A6115E" w:rsidRPr="001F574D" w:rsidRDefault="00A6115E" w:rsidP="00A6115E">
      <w:pPr>
        <w:rPr>
          <w:rFonts w:ascii="KaiTi" w:eastAsia="KaiTi" w:hAnsi="KaiTi"/>
          <w:sz w:val="24"/>
          <w:szCs w:val="24"/>
        </w:rPr>
      </w:pPr>
    </w:p>
    <w:p w14:paraId="66EDDBC4" w14:textId="43264CB9" w:rsidR="00A6115E" w:rsidRPr="001F574D" w:rsidRDefault="001F574D" w:rsidP="00A6115E">
      <w:pPr>
        <w:rPr>
          <w:rFonts w:ascii="KaiTi" w:eastAsia="KaiTi" w:hAnsi="KaiTi"/>
          <w:sz w:val="24"/>
          <w:szCs w:val="24"/>
        </w:rPr>
      </w:pPr>
      <w:r w:rsidRPr="001F574D">
        <w:rPr>
          <w:rFonts w:ascii="KaiTi" w:eastAsia="KaiTi" w:hAnsi="KaiTi" w:hint="eastAsia"/>
          <w:sz w:val="24"/>
          <w:szCs w:val="24"/>
        </w:rPr>
        <w:t xml:space="preserve">    </w:t>
      </w:r>
      <w:r w:rsidR="00A6115E" w:rsidRPr="001F574D">
        <w:rPr>
          <w:rFonts w:ascii="KaiTi" w:eastAsia="KaiTi" w:hAnsi="KaiTi"/>
          <w:sz w:val="24"/>
          <w:szCs w:val="24"/>
        </w:rPr>
        <w:t>十四岁之时，我报名参加了去往首都北京的夏令营。这是我一直以来梦寐以求的机会，因为通过夏令营，我将得以亲眼观赏只存在于文章当中的中国风光，人文风情以及名胜古迹。现实，果然没有另我失望。在北京的短短三个星期里，我们游览了金碧辉煌的故宫，令人肃然起敬的天安门，以及举世闻名的长城。在这其中，万里长城给我留下不可磨灭的印象。而每当我忆起长城之时，脑海中总会浮现出它静静的耸立在夕阳之下的画面。在血红的夕阳的照耀下长城显得那般的壮丽以及凄美 ，令人叹为观止。毕竟，那可是由数万人鲜血以及白骨所堆积而成的长城</w:t>
      </w:r>
      <w:r w:rsidR="00E1446C" w:rsidRPr="001F574D">
        <w:rPr>
          <w:rFonts w:ascii="KaiTi" w:eastAsia="KaiTi" w:hAnsi="KaiTi" w:hint="eastAsia"/>
          <w:sz w:val="24"/>
          <w:szCs w:val="24"/>
        </w:rPr>
        <w:t>！</w:t>
      </w:r>
      <w:r w:rsidR="00A6115E" w:rsidRPr="001F574D">
        <w:rPr>
          <w:rFonts w:ascii="KaiTi" w:eastAsia="KaiTi" w:hAnsi="KaiTi"/>
          <w:sz w:val="24"/>
          <w:szCs w:val="24"/>
        </w:rPr>
        <w:t>它捍卫了中国国土，保护了中华人民千余年，同时还见证了中国的繁华，衰落以及数千年的历史。在望向长城之时，我仿佛能看到在秦始皇的统治下这座另千万人所惊叹的建筑一点点地拔地而起。然而，在经过一次次的战火销烟却被一点点的瓦解，而后又于明朝被修荣重建，欲火重生。</w:t>
      </w:r>
    </w:p>
    <w:p w14:paraId="4E14E929" w14:textId="77777777" w:rsidR="00A6115E" w:rsidRPr="001F574D" w:rsidRDefault="00A6115E" w:rsidP="00A6115E">
      <w:pPr>
        <w:rPr>
          <w:rFonts w:ascii="KaiTi" w:eastAsia="KaiTi" w:hAnsi="KaiTi"/>
          <w:sz w:val="24"/>
          <w:szCs w:val="24"/>
        </w:rPr>
      </w:pPr>
    </w:p>
    <w:p w14:paraId="25183ACC" w14:textId="4ADF928E" w:rsidR="00422270" w:rsidRPr="001F574D" w:rsidRDefault="001F574D">
      <w:pPr>
        <w:rPr>
          <w:rFonts w:ascii="KaiTi" w:eastAsia="KaiTi" w:hAnsi="KaiTi"/>
          <w:sz w:val="24"/>
          <w:szCs w:val="24"/>
        </w:rPr>
      </w:pPr>
      <w:r w:rsidRPr="001F574D">
        <w:rPr>
          <w:rFonts w:ascii="KaiTi" w:eastAsia="KaiTi" w:hAnsi="KaiTi" w:hint="eastAsia"/>
          <w:sz w:val="24"/>
          <w:szCs w:val="24"/>
        </w:rPr>
        <w:t xml:space="preserve">    </w:t>
      </w:r>
      <w:r w:rsidR="00A6115E" w:rsidRPr="001F574D">
        <w:rPr>
          <w:rFonts w:ascii="KaiTi" w:eastAsia="KaiTi" w:hAnsi="KaiTi"/>
          <w:sz w:val="24"/>
          <w:szCs w:val="24"/>
        </w:rPr>
        <w:t>在夏令营的最后一天，我学习了中国的国歌，而当我真正唱响国歌的那一刹那，我才忽然醒悟，原来中国才是我的根</w:t>
      </w:r>
      <w:r w:rsidR="00461093" w:rsidRPr="001F574D">
        <w:rPr>
          <w:rFonts w:ascii="KaiTi" w:eastAsia="KaiTi" w:hAnsi="KaiTi" w:hint="eastAsia"/>
          <w:sz w:val="24"/>
          <w:szCs w:val="24"/>
        </w:rPr>
        <w:t>！</w:t>
      </w:r>
      <w:r w:rsidR="00A6115E" w:rsidRPr="001F574D">
        <w:rPr>
          <w:rFonts w:ascii="KaiTi" w:eastAsia="KaiTi" w:hAnsi="KaiTi"/>
          <w:sz w:val="24"/>
          <w:szCs w:val="24"/>
        </w:rPr>
        <w:t>即使生处在异国他乡可我永远不会忘怀祖国</w:t>
      </w:r>
      <w:r w:rsidR="00BE53E5" w:rsidRPr="001F574D">
        <w:rPr>
          <w:rFonts w:ascii="KaiTi" w:eastAsia="KaiTi" w:hAnsi="KaiTi" w:hint="eastAsia"/>
          <w:sz w:val="24"/>
          <w:szCs w:val="24"/>
        </w:rPr>
        <w:t>。因</w:t>
      </w:r>
      <w:r w:rsidR="00A6115E" w:rsidRPr="001F574D">
        <w:rPr>
          <w:rFonts w:ascii="KaiTi" w:eastAsia="KaiTi" w:hAnsi="KaiTi"/>
          <w:sz w:val="24"/>
          <w:szCs w:val="24"/>
        </w:rPr>
        <w:t>为在不知不觉中，中国的文化已悄然将我包围，成为生活中不可割舍的一部分。或许是自书写汉字的那一刻起；或许是从学习历史的那一刻起；又或者是自唱响国歌的那一刻起，我已然将中国铭记于心。原因无他，因为我以从内心坦然接纳了我的祖国 - 中国。</w:t>
      </w:r>
    </w:p>
    <w:p w14:paraId="7719C1AA" w14:textId="3DD4D93B" w:rsidR="00422270" w:rsidRPr="001F574D" w:rsidRDefault="00DC595C" w:rsidP="001F574D">
      <w:pPr>
        <w:ind w:firstLineChars="1400" w:firstLine="2940"/>
        <w:rPr>
          <w:rFonts w:ascii="KaiTi" w:eastAsia="KaiTi" w:hAnsi="KaiTi"/>
        </w:rPr>
      </w:pPr>
      <w:r w:rsidRPr="001F574D">
        <w:rPr>
          <w:rFonts w:ascii="KaiTi" w:eastAsia="KaiTi" w:hAnsi="KaiTi" w:hint="eastAsia"/>
        </w:rPr>
        <w:t xml:space="preserve"> </w:t>
      </w:r>
      <w:r w:rsidRPr="001F574D">
        <w:rPr>
          <w:rFonts w:ascii="KaiTi" w:eastAsia="KaiTi" w:hAnsi="KaiTi"/>
        </w:rPr>
        <w:t xml:space="preserve">        </w:t>
      </w:r>
      <w:r w:rsidR="008B2F4C" w:rsidRPr="001F574D">
        <w:rPr>
          <w:rFonts w:ascii="KaiTi" w:eastAsia="KaiTi" w:hAnsi="KaiTi"/>
        </w:rPr>
        <w:t xml:space="preserve">                                            </w:t>
      </w:r>
      <w:r w:rsidRPr="001F574D">
        <w:rPr>
          <w:rFonts w:ascii="KaiTi" w:eastAsia="KaiTi" w:hAnsi="KaiTi"/>
        </w:rPr>
        <w:t xml:space="preserve">    </w:t>
      </w:r>
      <w:r w:rsidR="001F574D">
        <w:rPr>
          <w:rFonts w:ascii="KaiTi" w:eastAsia="KaiTi" w:hAnsi="KaiTi"/>
        </w:rPr>
        <w:tab/>
      </w:r>
      <w:r w:rsidR="001F574D">
        <w:rPr>
          <w:rFonts w:ascii="KaiTi" w:eastAsia="KaiTi" w:hAnsi="KaiTi"/>
        </w:rPr>
        <w:tab/>
      </w:r>
      <w:r w:rsidR="001F574D">
        <w:rPr>
          <w:rFonts w:ascii="KaiTi" w:eastAsia="KaiTi" w:hAnsi="KaiTi"/>
        </w:rPr>
        <w:tab/>
      </w:r>
      <w:r w:rsidR="001F574D">
        <w:rPr>
          <w:rFonts w:ascii="KaiTi" w:eastAsia="KaiTi" w:hAnsi="KaiTi"/>
        </w:rPr>
        <w:tab/>
      </w:r>
      <w:r w:rsidR="001F574D">
        <w:rPr>
          <w:rFonts w:ascii="KaiTi" w:eastAsia="KaiTi" w:hAnsi="KaiTi"/>
        </w:rPr>
        <w:tab/>
      </w:r>
      <w:r w:rsidR="001F574D">
        <w:rPr>
          <w:rFonts w:ascii="KaiTi" w:eastAsia="KaiTi" w:hAnsi="KaiTi"/>
        </w:rPr>
        <w:tab/>
      </w:r>
      <w:r w:rsidR="001F574D">
        <w:rPr>
          <w:rFonts w:ascii="KaiTi" w:eastAsia="KaiTi" w:hAnsi="KaiTi"/>
        </w:rPr>
        <w:tab/>
      </w:r>
      <w:r w:rsidR="001F574D">
        <w:rPr>
          <w:rFonts w:ascii="KaiTi" w:eastAsia="KaiTi" w:hAnsi="KaiTi"/>
        </w:rPr>
        <w:tab/>
      </w:r>
      <w:r w:rsidR="001F574D">
        <w:rPr>
          <w:rFonts w:ascii="KaiTi" w:eastAsia="KaiTi" w:hAnsi="KaiTi"/>
        </w:rPr>
        <w:tab/>
      </w:r>
      <w:r w:rsidR="001F574D">
        <w:rPr>
          <w:rFonts w:ascii="KaiTi" w:eastAsia="KaiTi" w:hAnsi="KaiTi"/>
        </w:rPr>
        <w:tab/>
      </w:r>
      <w:r w:rsidR="001F574D">
        <w:rPr>
          <w:rFonts w:ascii="KaiTi" w:eastAsia="KaiTi" w:hAnsi="KaiTi"/>
        </w:rPr>
        <w:tab/>
      </w:r>
      <w:r w:rsidR="001F574D">
        <w:rPr>
          <w:rFonts w:ascii="KaiTi" w:eastAsia="KaiTi" w:hAnsi="KaiTi"/>
        </w:rPr>
        <w:tab/>
      </w:r>
      <w:r w:rsidR="001F574D">
        <w:rPr>
          <w:rFonts w:ascii="KaiTi" w:eastAsia="KaiTi" w:hAnsi="KaiTi"/>
        </w:rPr>
        <w:tab/>
      </w:r>
      <w:r w:rsidR="001F574D">
        <w:rPr>
          <w:rFonts w:ascii="KaiTi" w:eastAsia="KaiTi" w:hAnsi="KaiTi"/>
        </w:rPr>
        <w:tab/>
      </w:r>
      <w:r w:rsidR="001F574D" w:rsidRPr="001F574D">
        <w:rPr>
          <w:rFonts w:ascii="KaiTi" w:eastAsia="KaiTi" w:hAnsi="KaiTi" w:hint="eastAsia"/>
        </w:rPr>
        <w:t>指导老师：张岱男</w:t>
      </w:r>
      <w:r w:rsidR="001F574D">
        <w:rPr>
          <w:rFonts w:ascii="KaiTi" w:eastAsia="KaiTi" w:hAnsi="KaiTi"/>
        </w:rPr>
        <w:tab/>
      </w:r>
      <w:r w:rsidR="001F574D">
        <w:rPr>
          <w:rFonts w:ascii="KaiTi" w:eastAsia="KaiTi" w:hAnsi="KaiTi"/>
        </w:rPr>
        <w:tab/>
      </w:r>
      <w:r w:rsidR="001F574D">
        <w:rPr>
          <w:rFonts w:ascii="KaiTi" w:eastAsia="KaiTi" w:hAnsi="KaiTi"/>
        </w:rPr>
        <w:tab/>
      </w:r>
      <w:r w:rsidR="001F574D">
        <w:rPr>
          <w:rFonts w:ascii="KaiTi" w:eastAsia="KaiTi" w:hAnsi="KaiTi"/>
        </w:rPr>
        <w:tab/>
      </w:r>
      <w:r w:rsidR="001F574D">
        <w:rPr>
          <w:rFonts w:ascii="KaiTi" w:eastAsia="KaiTi" w:hAnsi="KaiTi"/>
        </w:rPr>
        <w:tab/>
      </w:r>
      <w:r w:rsidR="001F574D">
        <w:rPr>
          <w:rFonts w:ascii="KaiTi" w:eastAsia="KaiTi" w:hAnsi="KaiTi"/>
        </w:rPr>
        <w:tab/>
      </w:r>
      <w:r w:rsidR="001F574D">
        <w:rPr>
          <w:rFonts w:ascii="KaiTi" w:eastAsia="KaiTi" w:hAnsi="KaiTi"/>
        </w:rPr>
        <w:tab/>
      </w:r>
      <w:r w:rsidR="001F574D">
        <w:rPr>
          <w:rFonts w:ascii="KaiTi" w:eastAsia="KaiTi" w:hAnsi="KaiTi"/>
        </w:rPr>
        <w:tab/>
      </w:r>
      <w:r w:rsidR="001F574D">
        <w:rPr>
          <w:rFonts w:ascii="KaiTi" w:eastAsia="KaiTi" w:hAnsi="KaiTi"/>
        </w:rPr>
        <w:tab/>
      </w:r>
      <w:r w:rsidR="001F574D">
        <w:rPr>
          <w:rFonts w:ascii="KaiTi" w:eastAsia="KaiTi" w:hAnsi="KaiTi"/>
        </w:rPr>
        <w:tab/>
      </w:r>
      <w:r w:rsidR="001F574D">
        <w:rPr>
          <w:rFonts w:ascii="KaiTi" w:eastAsia="KaiTi" w:hAnsi="KaiTi"/>
        </w:rPr>
        <w:tab/>
      </w:r>
      <w:bookmarkStart w:id="0" w:name="_GoBack"/>
      <w:bookmarkEnd w:id="0"/>
      <w:r w:rsidR="001F574D">
        <w:rPr>
          <w:rFonts w:ascii="KaiTi" w:eastAsia="KaiTi" w:hAnsi="KaiTi"/>
        </w:rPr>
        <w:tab/>
      </w:r>
      <w:r w:rsidR="001F574D">
        <w:rPr>
          <w:rFonts w:ascii="KaiTi" w:eastAsia="KaiTi" w:hAnsi="KaiTi"/>
        </w:rPr>
        <w:tab/>
      </w:r>
      <w:r w:rsidR="001F574D">
        <w:rPr>
          <w:rFonts w:ascii="KaiTi" w:eastAsia="KaiTi" w:hAnsi="KaiTi"/>
        </w:rPr>
        <w:tab/>
      </w:r>
      <w:r w:rsidR="001F574D">
        <w:rPr>
          <w:rFonts w:ascii="KaiTi" w:eastAsia="KaiTi" w:hAnsi="KaiTi"/>
        </w:rPr>
        <w:tab/>
      </w:r>
      <w:r w:rsidR="001F574D">
        <w:rPr>
          <w:rFonts w:ascii="KaiTi" w:eastAsia="KaiTi" w:hAnsi="KaiTi" w:hint="eastAsia"/>
        </w:rPr>
        <w:t>斯德哥儿摩</w:t>
      </w:r>
      <w:r w:rsidR="00625714" w:rsidRPr="001F574D">
        <w:rPr>
          <w:rFonts w:ascii="KaiTi" w:eastAsia="KaiTi" w:hAnsi="KaiTi" w:hint="eastAsia"/>
        </w:rPr>
        <w:t xml:space="preserve">瑞青中文学校 </w:t>
      </w:r>
      <w:r w:rsidR="008B2F4C" w:rsidRPr="001F574D">
        <w:rPr>
          <w:rFonts w:ascii="KaiTi" w:eastAsia="KaiTi" w:hAnsi="KaiTi"/>
        </w:rPr>
        <w:t xml:space="preserve"> </w:t>
      </w:r>
    </w:p>
    <w:sectPr w:rsidR="00422270" w:rsidRPr="001F57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
    <w:panose1 w:val="02010609060101010101"/>
    <w:charset w:val="86"/>
    <w:family w:val="modern"/>
    <w:pitch w:val="fixed"/>
    <w:sig w:usb0="800002BF" w:usb1="38CF7CFA" w:usb2="00000016" w:usb3="00000000" w:csb0="00040001"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5E"/>
    <w:rsid w:val="001A1CE3"/>
    <w:rsid w:val="001D2242"/>
    <w:rsid w:val="001F574D"/>
    <w:rsid w:val="00422270"/>
    <w:rsid w:val="00461093"/>
    <w:rsid w:val="0055367E"/>
    <w:rsid w:val="00625714"/>
    <w:rsid w:val="008B2F4C"/>
    <w:rsid w:val="00907EB2"/>
    <w:rsid w:val="0095065D"/>
    <w:rsid w:val="00A6115E"/>
    <w:rsid w:val="00BE53E5"/>
    <w:rsid w:val="00D40230"/>
    <w:rsid w:val="00D409E3"/>
    <w:rsid w:val="00D7787B"/>
    <w:rsid w:val="00DC595C"/>
    <w:rsid w:val="00E1446C"/>
    <w:rsid w:val="00FF1FA5"/>
    <w:rsid w:val="00FF7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BFD6"/>
  <w15:chartTrackingRefBased/>
  <w15:docId w15:val="{11CB0C16-626E-5345-9E5D-CE4B5233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F574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F57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951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Wu</dc:creator>
  <cp:keywords/>
  <dc:description/>
  <cp:lastModifiedBy>IdaXing fredmark</cp:lastModifiedBy>
  <cp:revision>2</cp:revision>
  <cp:lastPrinted>2019-09-02T07:45:00Z</cp:lastPrinted>
  <dcterms:created xsi:type="dcterms:W3CDTF">2019-09-02T07:48:00Z</dcterms:created>
  <dcterms:modified xsi:type="dcterms:W3CDTF">2019-09-02T07:48:00Z</dcterms:modified>
</cp:coreProperties>
</file>